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A1AB2" w14:textId="77777777" w:rsidR="00AB3ACA" w:rsidRPr="007278D4" w:rsidRDefault="00AB3ACA" w:rsidP="00AB3ACA">
      <w:pPr>
        <w:pStyle w:val="Title"/>
        <w:pBdr>
          <w:bottom w:val="none" w:sz="0" w:space="0" w:color="auto"/>
        </w:pBdr>
        <w:rPr>
          <w:rFonts w:ascii="Candara" w:hAnsi="Candara" w:cstheme="minorHAnsi"/>
          <w:color w:val="808080" w:themeColor="background1" w:themeShade="80"/>
        </w:rPr>
      </w:pPr>
    </w:p>
    <w:p w14:paraId="27FF04DE" w14:textId="77777777" w:rsidR="00AB3ACA" w:rsidRPr="007278D4" w:rsidRDefault="00AB3ACA" w:rsidP="00AB3ACA">
      <w:pPr>
        <w:pStyle w:val="Title"/>
        <w:pBdr>
          <w:bottom w:val="none" w:sz="0" w:space="0" w:color="auto"/>
        </w:pBdr>
        <w:rPr>
          <w:rFonts w:ascii="Candara" w:hAnsi="Candara" w:cstheme="minorHAnsi"/>
          <w:color w:val="808080" w:themeColor="background1" w:themeShade="80"/>
        </w:rPr>
      </w:pPr>
    </w:p>
    <w:p w14:paraId="7D6A8931" w14:textId="77777777" w:rsidR="00AB3ACA" w:rsidRPr="007278D4" w:rsidRDefault="00AB3ACA" w:rsidP="00AB3ACA">
      <w:pPr>
        <w:pStyle w:val="Title"/>
        <w:pBdr>
          <w:bottom w:val="none" w:sz="0" w:space="0" w:color="auto"/>
        </w:pBdr>
        <w:rPr>
          <w:rFonts w:ascii="Candara" w:hAnsi="Candara" w:cstheme="minorHAnsi"/>
          <w:color w:val="808080" w:themeColor="background1" w:themeShade="80"/>
        </w:rPr>
      </w:pPr>
    </w:p>
    <w:p w14:paraId="7B1E271D" w14:textId="77777777" w:rsidR="00AB3ACA" w:rsidRPr="007278D4" w:rsidRDefault="00AB3ACA" w:rsidP="00AB3ACA">
      <w:pPr>
        <w:pStyle w:val="Title"/>
        <w:pBdr>
          <w:bottom w:val="none" w:sz="0" w:space="0" w:color="auto"/>
        </w:pBdr>
        <w:rPr>
          <w:rFonts w:ascii="Candara" w:hAnsi="Candara" w:cstheme="minorHAnsi"/>
          <w:color w:val="808080" w:themeColor="background1" w:themeShade="80"/>
        </w:rPr>
      </w:pPr>
    </w:p>
    <w:p w14:paraId="4ECF8FBA" w14:textId="77777777" w:rsidR="00AB3ACA" w:rsidRPr="007278D4" w:rsidRDefault="00AB3ACA" w:rsidP="00AB3ACA">
      <w:pPr>
        <w:pStyle w:val="Title"/>
        <w:pBdr>
          <w:bottom w:val="none" w:sz="0" w:space="0" w:color="auto"/>
        </w:pBdr>
        <w:rPr>
          <w:rFonts w:ascii="Candara" w:hAnsi="Candara" w:cstheme="minorHAnsi"/>
          <w:color w:val="808080" w:themeColor="background1" w:themeShade="80"/>
        </w:rPr>
      </w:pPr>
    </w:p>
    <w:p w14:paraId="0BC9A6B8" w14:textId="77777777" w:rsidR="00AB3ACA" w:rsidRPr="007278D4" w:rsidRDefault="00AB3ACA" w:rsidP="00AB3ACA">
      <w:pPr>
        <w:pStyle w:val="Title"/>
        <w:pBdr>
          <w:bottom w:val="none" w:sz="0" w:space="0" w:color="auto"/>
        </w:pBdr>
        <w:rPr>
          <w:rFonts w:ascii="Candara" w:hAnsi="Candara" w:cstheme="minorHAnsi"/>
          <w:b/>
          <w:color w:val="808080" w:themeColor="background1" w:themeShade="80"/>
        </w:rPr>
      </w:pPr>
    </w:p>
    <w:p w14:paraId="520D93A5" w14:textId="2EAD57FB" w:rsidR="00AB3ACA" w:rsidRPr="007278D4" w:rsidRDefault="00312B3B" w:rsidP="00AB3ACA">
      <w:pPr>
        <w:pStyle w:val="Title"/>
        <w:pBdr>
          <w:bottom w:val="none" w:sz="0" w:space="0" w:color="auto"/>
        </w:pBdr>
        <w:rPr>
          <w:rFonts w:ascii="Century Gothic" w:hAnsi="Century Gothic" w:cstheme="minorHAnsi"/>
          <w:b/>
          <w:color w:val="808080" w:themeColor="background1" w:themeShade="80"/>
        </w:rPr>
      </w:pPr>
      <w:r>
        <w:rPr>
          <w:rFonts w:ascii="Century Gothic" w:hAnsi="Century Gothic" w:cstheme="minorHAnsi"/>
          <w:b/>
          <w:color w:val="808080" w:themeColor="background1" w:themeShade="80"/>
        </w:rPr>
        <w:t xml:space="preserve">FLASH </w:t>
      </w:r>
      <w:r w:rsidR="00AB3ACA" w:rsidRPr="007278D4">
        <w:rPr>
          <w:rFonts w:ascii="Century Gothic" w:hAnsi="Century Gothic" w:cstheme="minorHAnsi"/>
          <w:b/>
          <w:color w:val="808080" w:themeColor="background1" w:themeShade="80"/>
        </w:rPr>
        <w:t xml:space="preserve">Overall </w:t>
      </w:r>
      <w:r w:rsidR="00005506">
        <w:rPr>
          <w:rFonts w:ascii="Century Gothic" w:hAnsi="Century Gothic" w:cstheme="minorHAnsi"/>
          <w:b/>
          <w:color w:val="808080" w:themeColor="background1" w:themeShade="80"/>
        </w:rPr>
        <w:t xml:space="preserve">Group </w:t>
      </w:r>
      <w:r w:rsidR="00AB3ACA" w:rsidRPr="007278D4">
        <w:rPr>
          <w:rFonts w:ascii="Century Gothic" w:hAnsi="Century Gothic" w:cstheme="minorHAnsi"/>
          <w:b/>
          <w:color w:val="808080" w:themeColor="background1" w:themeShade="80"/>
        </w:rPr>
        <w:t>Evaluation Report</w:t>
      </w:r>
    </w:p>
    <w:p w14:paraId="6DE6009F" w14:textId="77777777" w:rsidR="00AB3ACA" w:rsidRPr="00312B3B" w:rsidRDefault="00AB3ACA" w:rsidP="00AB3ACA">
      <w:pPr>
        <w:rPr>
          <w:rFonts w:ascii="Century Gothic" w:hAnsi="Century Gothic" w:cstheme="minorHAnsi"/>
          <w:color w:val="FF0000"/>
          <w:sz w:val="24"/>
          <w:szCs w:val="24"/>
        </w:rPr>
      </w:pPr>
      <w:r w:rsidRPr="007278D4">
        <w:rPr>
          <w:rFonts w:ascii="Century Gothic" w:hAnsi="Century Gothic" w:cstheme="minorHAnsi"/>
          <w:color w:val="404040" w:themeColor="text1" w:themeTint="BF"/>
          <w:sz w:val="24"/>
          <w:szCs w:val="24"/>
        </w:rPr>
        <w:t xml:space="preserve">Dates:   </w:t>
      </w:r>
    </w:p>
    <w:p w14:paraId="2BB2D23E" w14:textId="4B151120" w:rsidR="00AB3ACA" w:rsidRPr="007278D4" w:rsidRDefault="00AB3ACA" w:rsidP="00AB3ACA">
      <w:pPr>
        <w:rPr>
          <w:rFonts w:ascii="Century Gothic" w:hAnsi="Century Gothic" w:cstheme="minorHAnsi"/>
          <w:color w:val="404040" w:themeColor="text1" w:themeTint="BF"/>
          <w:sz w:val="24"/>
          <w:szCs w:val="24"/>
        </w:rPr>
      </w:pPr>
      <w:r w:rsidRPr="007278D4">
        <w:rPr>
          <w:rFonts w:ascii="Century Gothic" w:hAnsi="Century Gothic" w:cstheme="minorHAnsi"/>
          <w:color w:val="404040" w:themeColor="text1" w:themeTint="BF"/>
          <w:sz w:val="24"/>
          <w:szCs w:val="24"/>
        </w:rPr>
        <w:t xml:space="preserve">Venue:  </w:t>
      </w:r>
    </w:p>
    <w:p w14:paraId="06385F61" w14:textId="6AFE6E2B" w:rsidR="00AB3ACA" w:rsidRPr="007278D4" w:rsidRDefault="00005506" w:rsidP="00AB3ACA">
      <w:pPr>
        <w:rPr>
          <w:rFonts w:ascii="Century Gothic" w:hAnsi="Century Gothic" w:cstheme="minorHAnsi"/>
          <w:color w:val="404040" w:themeColor="text1" w:themeTint="BF"/>
          <w:sz w:val="24"/>
          <w:szCs w:val="24"/>
        </w:rPr>
      </w:pPr>
      <w:r>
        <w:rPr>
          <w:rFonts w:ascii="Century Gothic" w:hAnsi="Century Gothic" w:cstheme="minorHAnsi"/>
          <w:color w:val="404040" w:themeColor="text1" w:themeTint="BF"/>
          <w:sz w:val="24"/>
          <w:szCs w:val="24"/>
        </w:rPr>
        <w:t>Group leaders</w:t>
      </w:r>
      <w:r w:rsidR="00AB3ACA" w:rsidRPr="007278D4">
        <w:rPr>
          <w:rFonts w:ascii="Century Gothic" w:hAnsi="Century Gothic" w:cstheme="minorHAnsi"/>
          <w:color w:val="404040" w:themeColor="text1" w:themeTint="BF"/>
          <w:sz w:val="24"/>
          <w:szCs w:val="24"/>
        </w:rPr>
        <w:t xml:space="preserve">: </w:t>
      </w:r>
    </w:p>
    <w:p w14:paraId="3BAFD153" w14:textId="77777777" w:rsidR="00AB3ACA" w:rsidRPr="007278D4" w:rsidRDefault="00AB3ACA" w:rsidP="00AB3ACA">
      <w:pPr>
        <w:rPr>
          <w:rFonts w:ascii="Century Gothic" w:hAnsi="Century Gothic" w:cs="Calibri Light"/>
          <w:i/>
          <w:color w:val="262626" w:themeColor="text1" w:themeTint="D9"/>
          <w:sz w:val="24"/>
          <w:szCs w:val="24"/>
        </w:rPr>
      </w:pPr>
    </w:p>
    <w:p w14:paraId="62FE22C2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4A8862DD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6D4591D2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20F827D1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6B1C4095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35E69528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69F4F147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74D91126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4673CF46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</w:p>
    <w:p w14:paraId="63E37CA1" w14:textId="77777777" w:rsidR="00AB3ACA" w:rsidRPr="007278D4" w:rsidRDefault="00AB3ACA" w:rsidP="00AB3ACA">
      <w:pPr>
        <w:rPr>
          <w:rFonts w:ascii="Century Gothic" w:hAnsi="Century Gothic" w:cs="Calibri Light"/>
          <w:color w:val="262626" w:themeColor="text1" w:themeTint="D9"/>
          <w:sz w:val="24"/>
          <w:szCs w:val="24"/>
        </w:rPr>
      </w:pPr>
      <w:r w:rsidRPr="007278D4">
        <w:rPr>
          <w:rFonts w:ascii="Century Gothic" w:hAnsi="Century Gothic" w:cs="Calibri Light"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6F7F14EA" wp14:editId="79524074">
            <wp:simplePos x="0" y="0"/>
            <wp:positionH relativeFrom="column">
              <wp:posOffset>3239770</wp:posOffset>
            </wp:positionH>
            <wp:positionV relativeFrom="paragraph">
              <wp:posOffset>448142</wp:posOffset>
            </wp:positionV>
            <wp:extent cx="2553814" cy="793630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814" cy="79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B3B">
        <w:rPr>
          <w:rFonts w:ascii="Century Gothic" w:hAnsi="Century Gothic" w:cs="Calibri Light"/>
          <w:noProof/>
          <w:color w:val="262626" w:themeColor="text1" w:themeTint="D9"/>
          <w:sz w:val="24"/>
          <w:szCs w:val="24"/>
          <w:lang w:eastAsia="en-GB"/>
        </w:rPr>
        <w:drawing>
          <wp:inline distT="0" distB="0" distL="0" distR="0" wp14:anchorId="637F8E43" wp14:editId="2F817E60">
            <wp:extent cx="2276934" cy="15441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s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305" cy="155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8088"/>
      </w:tblGrid>
      <w:tr w:rsidR="007278D4" w:rsidRPr="007278D4" w14:paraId="5CFCC5F3" w14:textId="77777777" w:rsidTr="007278D4">
        <w:tc>
          <w:tcPr>
            <w:tcW w:w="9242" w:type="dxa"/>
            <w:gridSpan w:val="2"/>
          </w:tcPr>
          <w:p w14:paraId="3F6FCA12" w14:textId="2B397791" w:rsidR="001E71CD" w:rsidRPr="001E71CD" w:rsidRDefault="001E71CD" w:rsidP="001E71CD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lastRenderedPageBreak/>
              <w:t xml:space="preserve">Introduction </w:t>
            </w:r>
          </w:p>
          <w:p w14:paraId="3EA7D98C" w14:textId="347E3318" w:rsidR="001E71CD" w:rsidRP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FLASH stands for “Families Learning about Self harm”. It is a 10 week </w:t>
            </w: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group for parents and carers of young people aged 11-18 years old who are exhibiting self-harming behaviour. Any adult who has shared responsibility for bringing up a child can attend the group, including step parents, grandparents and childminders. We welcome parents on their own or with their partners. </w:t>
            </w:r>
          </w:p>
          <w:p w14:paraId="0194566F" w14:textId="77777777" w:rsidR="001E71CD" w:rsidRP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The group aims to create better communication and personal relationships between parent/carers and young people.  FLASH allows parents the opportunity to discuss the problem with people who understand and learn how to manage the concerns within your home.  </w:t>
            </w:r>
          </w:p>
          <w:p w14:paraId="32C49320" w14:textId="0760A6CF" w:rsidR="001E71CD" w:rsidRP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Core topics </w:t>
            </w: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include </w:t>
            </w:r>
          </w:p>
          <w:p w14:paraId="3A4D124F" w14:textId="77777777" w:rsidR="001E71CD" w:rsidRP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•</w:t>
            </w: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ab/>
              <w:t>Exploring what self-harm is and what the risks are</w:t>
            </w:r>
          </w:p>
          <w:p w14:paraId="39C44451" w14:textId="77777777" w:rsidR="001E71CD" w:rsidRP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•</w:t>
            </w: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ab/>
              <w:t>Listening and self-esteem enabling skills</w:t>
            </w:r>
          </w:p>
          <w:p w14:paraId="397DB0E4" w14:textId="77777777" w:rsidR="001E71CD" w:rsidRP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•</w:t>
            </w: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ab/>
              <w:t>Managing self-harm within the family environment</w:t>
            </w:r>
          </w:p>
          <w:p w14:paraId="25F7F006" w14:textId="77777777" w:rsidR="001E71CD" w:rsidRP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•</w:t>
            </w: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ab/>
              <w:t>How self-harm impacts on parenting and ways to manage under stressful circumstances</w:t>
            </w:r>
          </w:p>
          <w:p w14:paraId="33BFDDD0" w14:textId="77777777" w:rsid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•</w:t>
            </w: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ab/>
              <w:t>Coping strategies for parents and carers</w:t>
            </w:r>
          </w:p>
          <w:p w14:paraId="0A657C3B" w14:textId="77777777" w:rsidR="001E71CD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  <w:p w14:paraId="007EB411" w14:textId="40965DA0" w:rsidR="00005506" w:rsidRDefault="00005506" w:rsidP="001E71CD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Measures </w:t>
            </w:r>
          </w:p>
          <w:p w14:paraId="6E1E2731" w14:textId="29110F7A" w:rsidR="00005506" w:rsidRPr="00005506" w:rsidRDefault="001E71CD" w:rsidP="001E71CD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1E71CD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Evaluation of the groups included short questionnaires at the end of each session and a longer evaluation questionnaire at the end of the group</w:t>
            </w:r>
            <w: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. We also </w:t>
            </w:r>
            <w:r w:rsidR="00005506"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conducted </w:t>
            </w:r>
            <w:bookmarkStart w:id="0" w:name="_GoBack"/>
            <w:bookmarkEnd w:id="0"/>
            <w:r w:rsidR="00005506"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pre and post adolescent wellbeing scales as part of our outcome measures. The adolescent wellbeing scale was devised by </w:t>
            </w:r>
            <w:proofErr w:type="spellStart"/>
            <w:r w:rsidR="00005506"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Birleson</w:t>
            </w:r>
            <w:proofErr w:type="spellEnd"/>
            <w:r w:rsidR="00005506"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 to highlight possible depression in adolescents. The score has 18 questions relating to the adolescent’s life and how they felt. The scale was offered to the parents to complete. A score of 13 or more indicates likelihood of depression. </w:t>
            </w:r>
          </w:p>
          <w:p w14:paraId="15D2709C" w14:textId="77777777" w:rsidR="00005506" w:rsidRPr="00005506" w:rsidRDefault="00005506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Parent’s wellbeing – FLASH </w:t>
            </w:r>
          </w:p>
          <w:p w14:paraId="4536DED2" w14:textId="77777777" w:rsidR="00005506" w:rsidRPr="00005506" w:rsidRDefault="00005506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Table A - Over view of the pre and post of Parents </w:t>
            </w:r>
          </w:p>
          <w:p w14:paraId="650F096F" w14:textId="77777777" w:rsidR="00005506" w:rsidRPr="00005506" w:rsidRDefault="00005506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Decrease is a positive result </w:t>
            </w:r>
          </w:p>
          <w:p w14:paraId="0CE9DDCA" w14:textId="77777777" w:rsidR="00005506" w:rsidRPr="00005506" w:rsidRDefault="00005506" w:rsidP="00005506">
            <w:pPr>
              <w:rPr>
                <w:rFonts w:ascii="Century Gothic" w:hAnsi="Century Gothic" w:cs="Calibri Light"/>
                <w:b/>
                <w:color w:val="FF0000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b/>
                <w:color w:val="FF0000"/>
                <w:sz w:val="24"/>
                <w:szCs w:val="24"/>
              </w:rPr>
              <w:t xml:space="preserve">Insert table here </w:t>
            </w:r>
          </w:p>
          <w:p w14:paraId="02EE4888" w14:textId="61DE6F93" w:rsidR="00005506" w:rsidRPr="00005506" w:rsidRDefault="00005506" w:rsidP="00005506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The pre-scores show </w:t>
            </w:r>
            <w:r w:rsidRPr="00005506">
              <w:rPr>
                <w:rFonts w:ascii="Century Gothic" w:hAnsi="Century Gothic" w:cs="Calibri Light"/>
                <w:color w:val="FF0000"/>
                <w:sz w:val="24"/>
                <w:szCs w:val="24"/>
              </w:rPr>
              <w:t>XXX</w:t>
            </w:r>
            <w:r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 of the </w:t>
            </w:r>
            <w:r w:rsidRPr="00005506">
              <w:rPr>
                <w:rFonts w:ascii="Century Gothic" w:hAnsi="Century Gothic" w:cs="Calibri Light"/>
                <w:color w:val="FF0000"/>
                <w:sz w:val="24"/>
                <w:szCs w:val="24"/>
              </w:rPr>
              <w:t xml:space="preserve">XXXX </w:t>
            </w:r>
            <w:r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parents felt their young person was in the clinical level of need for depression. </w:t>
            </w:r>
          </w:p>
          <w:p w14:paraId="0A613B16" w14:textId="77777777" w:rsidR="00005506" w:rsidRPr="00005506" w:rsidRDefault="00005506" w:rsidP="00005506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color w:val="FF0000"/>
                <w:sz w:val="24"/>
                <w:szCs w:val="24"/>
              </w:rPr>
              <w:t xml:space="preserve">XXX </w:t>
            </w:r>
            <w:r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 scores were reduced, </w:t>
            </w:r>
            <w:r w:rsidRPr="00005506">
              <w:rPr>
                <w:rFonts w:ascii="Century Gothic" w:hAnsi="Century Gothic" w:cs="Calibri Light"/>
                <w:color w:val="FF0000"/>
                <w:sz w:val="24"/>
                <w:szCs w:val="24"/>
              </w:rPr>
              <w:t xml:space="preserve">XXX  </w:t>
            </w:r>
            <w:r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into non-clinical range which is very positive </w:t>
            </w:r>
          </w:p>
          <w:p w14:paraId="38C5A65C" w14:textId="4F247EE1" w:rsidR="00005506" w:rsidRPr="00005506" w:rsidRDefault="00005506" w:rsidP="00005506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005506">
              <w:rPr>
                <w:rFonts w:ascii="Century Gothic" w:hAnsi="Century Gothic" w:cs="Calibri Light"/>
                <w:color w:val="FF0000"/>
                <w:sz w:val="24"/>
                <w:szCs w:val="24"/>
              </w:rPr>
              <w:t xml:space="preserve">XXXX </w:t>
            </w:r>
            <w:r w:rsidRPr="00005506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parents felt their young person’s wellbeing had improved. This would indicate that parents benefitted from attending the group.</w:t>
            </w:r>
          </w:p>
          <w:p w14:paraId="76192164" w14:textId="77777777" w:rsidR="00005506" w:rsidRDefault="00005506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3D22E5E6" w14:textId="77777777" w:rsidR="00005506" w:rsidRDefault="00005506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29312247" w14:textId="3E1CA57D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lastRenderedPageBreak/>
              <w:t xml:space="preserve">Question: How did you hear about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Group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?</w:t>
            </w:r>
          </w:p>
        </w:tc>
      </w:tr>
      <w:tr w:rsidR="007278D4" w:rsidRPr="007278D4" w14:paraId="77C011E9" w14:textId="77777777" w:rsidTr="007278D4">
        <w:tc>
          <w:tcPr>
            <w:tcW w:w="1154" w:type="dxa"/>
          </w:tcPr>
          <w:p w14:paraId="6842D20B" w14:textId="77777777" w:rsidR="00AB3ACA" w:rsidRPr="007278D4" w:rsidRDefault="00AB3ACA" w:rsidP="00AB3ACA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lastRenderedPageBreak/>
              <w:t>Answers given:</w:t>
            </w:r>
          </w:p>
        </w:tc>
        <w:tc>
          <w:tcPr>
            <w:tcW w:w="8088" w:type="dxa"/>
          </w:tcPr>
          <w:p w14:paraId="6680D6DF" w14:textId="6C0574F0" w:rsidR="00952370" w:rsidRPr="007F41BA" w:rsidRDefault="00952370" w:rsidP="007F41B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</w:tr>
    </w:tbl>
    <w:p w14:paraId="1E7BFCE0" w14:textId="77777777" w:rsidR="00AB3ACA" w:rsidRPr="007278D4" w:rsidRDefault="00AB3ACA" w:rsidP="00AB3ACA">
      <w:pPr>
        <w:rPr>
          <w:rFonts w:ascii="Century Gothic" w:hAnsi="Century Gothic" w:cs="Calibri Light"/>
          <w:color w:val="404040" w:themeColor="text1" w:themeTint="BF"/>
          <w:sz w:val="24"/>
          <w:szCs w:val="24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3467"/>
        <w:gridCol w:w="4985"/>
      </w:tblGrid>
      <w:tr w:rsidR="007278D4" w:rsidRPr="007278D4" w14:paraId="57C3727C" w14:textId="77777777" w:rsidTr="00005506">
        <w:tc>
          <w:tcPr>
            <w:tcW w:w="9606" w:type="dxa"/>
            <w:gridSpan w:val="3"/>
          </w:tcPr>
          <w:p w14:paraId="15A0E024" w14:textId="77777777" w:rsidR="001C73FE" w:rsidRPr="007278D4" w:rsidRDefault="001C73FE" w:rsidP="00AB3ACA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Question: Did you find the introduction evening useful?</w:t>
            </w:r>
          </w:p>
        </w:tc>
      </w:tr>
      <w:tr w:rsidR="007278D4" w:rsidRPr="007278D4" w14:paraId="420ED582" w14:textId="77777777" w:rsidTr="00005506">
        <w:tc>
          <w:tcPr>
            <w:tcW w:w="4621" w:type="dxa"/>
            <w:gridSpan w:val="2"/>
          </w:tcPr>
          <w:p w14:paraId="000BDBBD" w14:textId="77777777" w:rsidR="001C73FE" w:rsidRDefault="001C73FE" w:rsidP="00AB3ACA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‘YES’</w:t>
            </w:r>
          </w:p>
          <w:p w14:paraId="23EE9AFC" w14:textId="77777777" w:rsidR="007F41BA" w:rsidRDefault="007F41BA" w:rsidP="00AB3ACA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61F98938" w14:textId="6839966F" w:rsidR="00952370" w:rsidRPr="007F41BA" w:rsidRDefault="00952370" w:rsidP="00AB3ACA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985" w:type="dxa"/>
          </w:tcPr>
          <w:p w14:paraId="3D1225F4" w14:textId="77777777" w:rsidR="001C73FE" w:rsidRDefault="001C73FE" w:rsidP="00AB3ACA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‘NO’</w:t>
            </w:r>
          </w:p>
          <w:p w14:paraId="7C46C55F" w14:textId="77777777" w:rsidR="007F41BA" w:rsidRPr="007F41BA" w:rsidRDefault="007F41BA" w:rsidP="00AB3ACA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184A3728" w14:textId="77777777" w:rsidTr="00005506">
        <w:tc>
          <w:tcPr>
            <w:tcW w:w="4621" w:type="dxa"/>
            <w:gridSpan w:val="2"/>
          </w:tcPr>
          <w:p w14:paraId="4E21A9C7" w14:textId="77777777" w:rsidR="001C73FE" w:rsidRPr="007278D4" w:rsidRDefault="001C73FE" w:rsidP="00952370">
            <w:pPr>
              <w:spacing w:after="0"/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985" w:type="dxa"/>
          </w:tcPr>
          <w:p w14:paraId="7C7B110E" w14:textId="77777777" w:rsidR="001C73FE" w:rsidRPr="007278D4" w:rsidRDefault="001C73FE" w:rsidP="00AB3ACA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1DB3B0EF" w14:textId="77777777" w:rsidTr="00005506">
        <w:tc>
          <w:tcPr>
            <w:tcW w:w="9606" w:type="dxa"/>
            <w:gridSpan w:val="3"/>
          </w:tcPr>
          <w:p w14:paraId="7232B0C0" w14:textId="19CC7BEC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Would you have attended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Group </w:t>
            </w:r>
            <w:r w:rsidR="007F41BA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without coming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to the introduction evening first?</w:t>
            </w:r>
          </w:p>
        </w:tc>
      </w:tr>
      <w:tr w:rsidR="007278D4" w:rsidRPr="007278D4" w14:paraId="5BF96BC7" w14:textId="77777777" w:rsidTr="00005506">
        <w:tc>
          <w:tcPr>
            <w:tcW w:w="4621" w:type="dxa"/>
            <w:gridSpan w:val="2"/>
          </w:tcPr>
          <w:p w14:paraId="11978BFB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‘YES’</w:t>
            </w:r>
          </w:p>
        </w:tc>
        <w:tc>
          <w:tcPr>
            <w:tcW w:w="4985" w:type="dxa"/>
          </w:tcPr>
          <w:p w14:paraId="7DE1D6C6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‘NO’</w:t>
            </w:r>
          </w:p>
        </w:tc>
      </w:tr>
      <w:tr w:rsidR="007278D4" w:rsidRPr="007278D4" w14:paraId="31BAC5CB" w14:textId="77777777" w:rsidTr="00005506">
        <w:tc>
          <w:tcPr>
            <w:tcW w:w="9606" w:type="dxa"/>
            <w:gridSpan w:val="3"/>
          </w:tcPr>
          <w:p w14:paraId="3F55ED0D" w14:textId="77777777" w:rsidR="00005506" w:rsidRDefault="00005506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2B0674C7" w14:textId="259AD123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Was the time of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Group 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okay?</w:t>
            </w:r>
          </w:p>
        </w:tc>
      </w:tr>
      <w:tr w:rsidR="007278D4" w:rsidRPr="007278D4" w14:paraId="2BE279B5" w14:textId="77777777" w:rsidTr="00005506">
        <w:tc>
          <w:tcPr>
            <w:tcW w:w="4621" w:type="dxa"/>
            <w:gridSpan w:val="2"/>
          </w:tcPr>
          <w:p w14:paraId="30A76641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985" w:type="dxa"/>
          </w:tcPr>
          <w:p w14:paraId="210A86CF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5654F3EF" w14:textId="77777777" w:rsidTr="00005506">
        <w:tc>
          <w:tcPr>
            <w:tcW w:w="9606" w:type="dxa"/>
            <w:gridSpan w:val="3"/>
          </w:tcPr>
          <w:p w14:paraId="2A63EBAC" w14:textId="21797D1F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Was the number of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Group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okay?</w:t>
            </w:r>
          </w:p>
        </w:tc>
      </w:tr>
      <w:tr w:rsidR="007278D4" w:rsidRPr="007278D4" w14:paraId="563FA611" w14:textId="77777777" w:rsidTr="00005506">
        <w:tc>
          <w:tcPr>
            <w:tcW w:w="4621" w:type="dxa"/>
            <w:gridSpan w:val="2"/>
          </w:tcPr>
          <w:p w14:paraId="141EF87C" w14:textId="77777777" w:rsidR="001C73FE" w:rsidRPr="007F41BA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F41BA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‘YES’</w:t>
            </w:r>
          </w:p>
          <w:p w14:paraId="032F6CAA" w14:textId="4CC1D512" w:rsidR="007F41BA" w:rsidRPr="007F41BA" w:rsidRDefault="007F41BA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985" w:type="dxa"/>
          </w:tcPr>
          <w:p w14:paraId="4D687166" w14:textId="77777777" w:rsidR="001C73FE" w:rsidRPr="007F41BA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F41BA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‘NO’</w:t>
            </w:r>
          </w:p>
          <w:p w14:paraId="3AD34660" w14:textId="77777777" w:rsidR="007F41BA" w:rsidRPr="007F41BA" w:rsidRDefault="007F41BA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08CBDA8B" w14:textId="77777777" w:rsidTr="00005506">
        <w:tc>
          <w:tcPr>
            <w:tcW w:w="1154" w:type="dxa"/>
          </w:tcPr>
          <w:p w14:paraId="676A2638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Answers given:</w:t>
            </w:r>
          </w:p>
        </w:tc>
        <w:tc>
          <w:tcPr>
            <w:tcW w:w="8452" w:type="dxa"/>
            <w:gridSpan w:val="2"/>
          </w:tcPr>
          <w:p w14:paraId="6E493039" w14:textId="4317DFF7" w:rsidR="00952370" w:rsidRPr="00BE3D6A" w:rsidRDefault="00952370" w:rsidP="00BE3D6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75B93C72" w14:textId="77777777" w:rsidTr="00005506">
        <w:tc>
          <w:tcPr>
            <w:tcW w:w="9606" w:type="dxa"/>
            <w:gridSpan w:val="3"/>
          </w:tcPr>
          <w:p w14:paraId="0F8BC643" w14:textId="77777777" w:rsidR="0063113B" w:rsidRDefault="0063113B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0041C1EC" w14:textId="77777777" w:rsidR="001C73FE" w:rsidRPr="007278D4" w:rsidRDefault="001C73FE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Question: What, for you, was the least useful?</w:t>
            </w:r>
          </w:p>
        </w:tc>
      </w:tr>
      <w:tr w:rsidR="007278D4" w:rsidRPr="007278D4" w14:paraId="6232C059" w14:textId="77777777" w:rsidTr="00005506">
        <w:tc>
          <w:tcPr>
            <w:tcW w:w="1154" w:type="dxa"/>
          </w:tcPr>
          <w:p w14:paraId="5E50C6B8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Answers given:</w:t>
            </w:r>
          </w:p>
        </w:tc>
        <w:tc>
          <w:tcPr>
            <w:tcW w:w="8452" w:type="dxa"/>
            <w:gridSpan w:val="2"/>
          </w:tcPr>
          <w:p w14:paraId="5BE458E2" w14:textId="05F7EB10" w:rsidR="00054483" w:rsidRPr="007278D4" w:rsidRDefault="00054483" w:rsidP="00B505F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500A05E6" w14:textId="77777777" w:rsidR="001C73FE" w:rsidRPr="007278D4" w:rsidRDefault="001C73FE" w:rsidP="00AB3ACA">
      <w:pPr>
        <w:rPr>
          <w:rFonts w:ascii="Century Gothic" w:hAnsi="Century Gothic" w:cs="Calibri Light"/>
          <w:color w:val="404040" w:themeColor="text1" w:themeTint="BF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3467"/>
        <w:gridCol w:w="4621"/>
      </w:tblGrid>
      <w:tr w:rsidR="007278D4" w:rsidRPr="007278D4" w14:paraId="7C8A8FB6" w14:textId="77777777" w:rsidTr="007278D4">
        <w:tc>
          <w:tcPr>
            <w:tcW w:w="9242" w:type="dxa"/>
            <w:gridSpan w:val="3"/>
          </w:tcPr>
          <w:p w14:paraId="2B913427" w14:textId="3BAF9233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Did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Group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meet your expectations?</w:t>
            </w:r>
          </w:p>
        </w:tc>
      </w:tr>
      <w:tr w:rsidR="007278D4" w:rsidRPr="007278D4" w14:paraId="2C38F91F" w14:textId="77777777" w:rsidTr="007278D4">
        <w:tc>
          <w:tcPr>
            <w:tcW w:w="4621" w:type="dxa"/>
            <w:gridSpan w:val="2"/>
          </w:tcPr>
          <w:p w14:paraId="6AB82742" w14:textId="77777777" w:rsidR="001C73FE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‘YES’</w:t>
            </w:r>
          </w:p>
          <w:p w14:paraId="35C70FC7" w14:textId="59888AD6" w:rsidR="006C0B78" w:rsidRPr="006C0B78" w:rsidRDefault="006C0B78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621" w:type="dxa"/>
          </w:tcPr>
          <w:p w14:paraId="30B52859" w14:textId="77777777" w:rsidR="001C73FE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‘NO’</w:t>
            </w:r>
          </w:p>
          <w:p w14:paraId="30D9BD1E" w14:textId="77777777" w:rsidR="006F6449" w:rsidRPr="006F6449" w:rsidRDefault="006F6449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50EF4EBC" w14:textId="77777777" w:rsidTr="007278D4">
        <w:tc>
          <w:tcPr>
            <w:tcW w:w="9242" w:type="dxa"/>
            <w:gridSpan w:val="3"/>
          </w:tcPr>
          <w:p w14:paraId="20B9F035" w14:textId="77777777" w:rsidR="006C0B78" w:rsidRDefault="006C0B78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1840E1D8" w14:textId="77777777" w:rsidR="0063113B" w:rsidRDefault="0063113B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0C24E4FA" w14:textId="77777777" w:rsidR="0063113B" w:rsidRDefault="0063113B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7E710590" w14:textId="77777777" w:rsidR="001C73FE" w:rsidRPr="007278D4" w:rsidRDefault="001C73FE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Question: Are there any other topics/issues that would have been useful to look at?</w:t>
            </w:r>
          </w:p>
        </w:tc>
      </w:tr>
      <w:tr w:rsidR="007278D4" w:rsidRPr="007278D4" w14:paraId="7C6ADB90" w14:textId="77777777" w:rsidTr="007278D4">
        <w:tc>
          <w:tcPr>
            <w:tcW w:w="1154" w:type="dxa"/>
          </w:tcPr>
          <w:p w14:paraId="07AC7205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Answers given:</w:t>
            </w:r>
          </w:p>
        </w:tc>
        <w:tc>
          <w:tcPr>
            <w:tcW w:w="8088" w:type="dxa"/>
            <w:gridSpan w:val="2"/>
          </w:tcPr>
          <w:p w14:paraId="7D9ED69F" w14:textId="77777777" w:rsidR="001C73FE" w:rsidRDefault="001C73FE" w:rsidP="0063113B">
            <w:pPr>
              <w:pStyle w:val="ListParagraph"/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  <w:p w14:paraId="519C836D" w14:textId="77777777" w:rsidR="006C0B78" w:rsidRPr="007278D4" w:rsidRDefault="006C0B78" w:rsidP="00B505F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1FAAF4F8" w14:textId="77777777" w:rsidTr="007278D4">
        <w:tc>
          <w:tcPr>
            <w:tcW w:w="9242" w:type="dxa"/>
            <w:gridSpan w:val="3"/>
          </w:tcPr>
          <w:p w14:paraId="2A7623E4" w14:textId="77777777" w:rsidR="0063113B" w:rsidRDefault="0063113B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114BAFFB" w14:textId="2352C360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How has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Group 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changed you as a parent?</w:t>
            </w:r>
          </w:p>
        </w:tc>
      </w:tr>
      <w:tr w:rsidR="007278D4" w:rsidRPr="007278D4" w14:paraId="008714BF" w14:textId="77777777" w:rsidTr="007278D4">
        <w:tc>
          <w:tcPr>
            <w:tcW w:w="1154" w:type="dxa"/>
          </w:tcPr>
          <w:p w14:paraId="7C849E30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Answers given:</w:t>
            </w:r>
          </w:p>
        </w:tc>
        <w:tc>
          <w:tcPr>
            <w:tcW w:w="8088" w:type="dxa"/>
            <w:gridSpan w:val="2"/>
          </w:tcPr>
          <w:p w14:paraId="06B59E50" w14:textId="391E08A0" w:rsidR="00054483" w:rsidRPr="00BE3D6A" w:rsidRDefault="00054483" w:rsidP="00BE3D6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593380E8" w14:textId="77777777" w:rsidR="001C73FE" w:rsidRPr="007278D4" w:rsidRDefault="001C73FE" w:rsidP="00AB3ACA">
      <w:pPr>
        <w:rPr>
          <w:rFonts w:ascii="Century Gothic" w:hAnsi="Century Gothic" w:cs="Calibri Light"/>
          <w:color w:val="404040" w:themeColor="text1" w:themeTint="BF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278D4" w:rsidRPr="007278D4" w14:paraId="1F0302E5" w14:textId="77777777" w:rsidTr="007278D4">
        <w:tc>
          <w:tcPr>
            <w:tcW w:w="9242" w:type="dxa"/>
            <w:gridSpan w:val="2"/>
          </w:tcPr>
          <w:p w14:paraId="27E533DA" w14:textId="503DB84B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Has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Group 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made any difference to your teenager’s behaviour? If yes, please describe or explain the change</w:t>
            </w:r>
          </w:p>
        </w:tc>
      </w:tr>
      <w:tr w:rsidR="007278D4" w:rsidRPr="007278D4" w14:paraId="4666D2C0" w14:textId="77777777" w:rsidTr="007278D4">
        <w:tc>
          <w:tcPr>
            <w:tcW w:w="4621" w:type="dxa"/>
          </w:tcPr>
          <w:p w14:paraId="5192D6B8" w14:textId="77777777" w:rsidR="001C73FE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‘YES’</w:t>
            </w:r>
          </w:p>
          <w:p w14:paraId="09442E48" w14:textId="5EE1382A" w:rsidR="006F6449" w:rsidRPr="006F6449" w:rsidRDefault="006F6449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621" w:type="dxa"/>
          </w:tcPr>
          <w:p w14:paraId="17B0470B" w14:textId="77777777" w:rsidR="001C73FE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‘NO’</w:t>
            </w:r>
          </w:p>
          <w:p w14:paraId="60A21E07" w14:textId="6AD3EABD" w:rsidR="006F6449" w:rsidRPr="006F6449" w:rsidRDefault="006F6449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2AF86AE7" w14:textId="77777777" w:rsidTr="007278D4">
        <w:tc>
          <w:tcPr>
            <w:tcW w:w="4621" w:type="dxa"/>
          </w:tcPr>
          <w:p w14:paraId="71AFF247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621" w:type="dxa"/>
          </w:tcPr>
          <w:p w14:paraId="05EE8888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3D530B5A" w14:textId="77777777" w:rsidTr="007278D4">
        <w:tc>
          <w:tcPr>
            <w:tcW w:w="4621" w:type="dxa"/>
          </w:tcPr>
          <w:p w14:paraId="1729DAD0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Explained answers given:</w:t>
            </w:r>
          </w:p>
        </w:tc>
        <w:tc>
          <w:tcPr>
            <w:tcW w:w="4621" w:type="dxa"/>
          </w:tcPr>
          <w:p w14:paraId="3BBC2E90" w14:textId="0134857E" w:rsidR="002D7583" w:rsidRPr="007278D4" w:rsidRDefault="002D7583" w:rsidP="00B505F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5984B53F" w14:textId="77777777" w:rsidTr="007278D4">
        <w:tc>
          <w:tcPr>
            <w:tcW w:w="9242" w:type="dxa"/>
            <w:gridSpan w:val="2"/>
          </w:tcPr>
          <w:p w14:paraId="35E748A6" w14:textId="77777777" w:rsidR="0063113B" w:rsidRDefault="0063113B" w:rsidP="001C73FE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04DAD0B0" w14:textId="56F1EB45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Has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Group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made any difference to your relations</w:t>
            </w:r>
            <w:r w:rsidR="000A40E7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hip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with your teenager? If yes, please describe or explain the change</w:t>
            </w:r>
          </w:p>
        </w:tc>
      </w:tr>
      <w:tr w:rsidR="007278D4" w:rsidRPr="007278D4" w14:paraId="704749F1" w14:textId="77777777" w:rsidTr="007278D4">
        <w:tc>
          <w:tcPr>
            <w:tcW w:w="4621" w:type="dxa"/>
          </w:tcPr>
          <w:p w14:paraId="532A0C66" w14:textId="77777777" w:rsidR="00332918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‘YES</w:t>
            </w:r>
          </w:p>
          <w:p w14:paraId="0F2A8F15" w14:textId="19DB8E43" w:rsidR="001C73FE" w:rsidRPr="00332918" w:rsidRDefault="001C73FE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621" w:type="dxa"/>
          </w:tcPr>
          <w:p w14:paraId="6EBFCCED" w14:textId="77777777" w:rsidR="001C73FE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‘NO’</w:t>
            </w:r>
          </w:p>
          <w:p w14:paraId="4F25980F" w14:textId="77777777" w:rsidR="00332918" w:rsidRPr="00332918" w:rsidRDefault="002D7583" w:rsidP="00B505F1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</w:tr>
      <w:tr w:rsidR="007278D4" w:rsidRPr="007278D4" w14:paraId="73DAEE3F" w14:textId="77777777" w:rsidTr="007278D4">
        <w:tc>
          <w:tcPr>
            <w:tcW w:w="4621" w:type="dxa"/>
          </w:tcPr>
          <w:p w14:paraId="79ECA23A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621" w:type="dxa"/>
          </w:tcPr>
          <w:p w14:paraId="061878B2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  <w:tr w:rsidR="007278D4" w:rsidRPr="007278D4" w14:paraId="2DA89948" w14:textId="77777777" w:rsidTr="007278D4">
        <w:tc>
          <w:tcPr>
            <w:tcW w:w="4621" w:type="dxa"/>
          </w:tcPr>
          <w:p w14:paraId="30F2DFD2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Explained answers given:</w:t>
            </w:r>
          </w:p>
        </w:tc>
        <w:tc>
          <w:tcPr>
            <w:tcW w:w="4621" w:type="dxa"/>
          </w:tcPr>
          <w:p w14:paraId="70815BB8" w14:textId="16ED5744" w:rsidR="000A40E7" w:rsidRPr="007278D4" w:rsidRDefault="000A40E7" w:rsidP="00B505F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380D2750" w14:textId="77777777" w:rsidR="001C73FE" w:rsidRPr="007278D4" w:rsidRDefault="001C73FE" w:rsidP="00AB3ACA">
      <w:pPr>
        <w:rPr>
          <w:rFonts w:ascii="Century Gothic" w:hAnsi="Century Gothic" w:cs="Calibri Light"/>
          <w:color w:val="404040" w:themeColor="text1" w:themeTint="BF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8088"/>
      </w:tblGrid>
      <w:tr w:rsidR="007278D4" w:rsidRPr="007278D4" w14:paraId="73A1F1E4" w14:textId="77777777" w:rsidTr="007278D4">
        <w:tc>
          <w:tcPr>
            <w:tcW w:w="9242" w:type="dxa"/>
            <w:gridSpan w:val="2"/>
          </w:tcPr>
          <w:p w14:paraId="6BA9FED4" w14:textId="7BA2AFF0" w:rsidR="001C73FE" w:rsidRPr="007278D4" w:rsidRDefault="001C73FE" w:rsidP="00005506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What was the best moment in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Group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?</w:t>
            </w:r>
          </w:p>
        </w:tc>
      </w:tr>
      <w:tr w:rsidR="007278D4" w:rsidRPr="007278D4" w14:paraId="23CA98EC" w14:textId="77777777" w:rsidTr="007278D4">
        <w:tc>
          <w:tcPr>
            <w:tcW w:w="1154" w:type="dxa"/>
          </w:tcPr>
          <w:p w14:paraId="26C9A0CE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Answers given:</w:t>
            </w:r>
          </w:p>
        </w:tc>
        <w:tc>
          <w:tcPr>
            <w:tcW w:w="8088" w:type="dxa"/>
          </w:tcPr>
          <w:p w14:paraId="202AC4BF" w14:textId="77777777" w:rsidR="005E6D08" w:rsidRPr="007278D4" w:rsidRDefault="005E6D08" w:rsidP="00B505F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2E595ECA" w14:textId="77777777" w:rsidR="006C7C5D" w:rsidRPr="007278D4" w:rsidRDefault="006C7C5D">
      <w:pPr>
        <w:rPr>
          <w:rFonts w:ascii="Century Gothic" w:hAnsi="Century Gothic"/>
          <w:color w:val="404040" w:themeColor="text1" w:themeTint="B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7278D4" w:rsidRPr="007278D4" w14:paraId="147A140E" w14:textId="77777777" w:rsidTr="007278D4">
        <w:tc>
          <w:tcPr>
            <w:tcW w:w="9242" w:type="dxa"/>
            <w:gridSpan w:val="4"/>
          </w:tcPr>
          <w:p w14:paraId="3596490B" w14:textId="77777777" w:rsidR="00DB79CD" w:rsidRDefault="00DB79CD" w:rsidP="00312B3B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617D06C8" w14:textId="2B449003" w:rsidR="001C73FE" w:rsidRPr="007278D4" w:rsidRDefault="001C73FE" w:rsidP="00005506">
            <w:pPr>
              <w:rPr>
                <w:rFonts w:ascii="Century Gothic" w:hAnsi="Century Gothic"/>
                <w:color w:val="404040" w:themeColor="text1" w:themeTint="BF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did you feel supported by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Group</w:t>
            </w:r>
            <w:r w:rsidR="00312B3B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facilitato</w:t>
            </w:r>
            <w:r w:rsidR="00312B3B"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rs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?</w:t>
            </w:r>
          </w:p>
        </w:tc>
      </w:tr>
      <w:tr w:rsidR="007278D4" w:rsidRPr="007278D4" w14:paraId="503FE529" w14:textId="77777777" w:rsidTr="007278D4">
        <w:tc>
          <w:tcPr>
            <w:tcW w:w="2310" w:type="dxa"/>
          </w:tcPr>
          <w:p w14:paraId="2A60180E" w14:textId="77777777" w:rsidR="001C73FE" w:rsidRPr="007278D4" w:rsidRDefault="001C73FE" w:rsidP="001C73FE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‘Not Supported’:</w:t>
            </w:r>
          </w:p>
        </w:tc>
        <w:tc>
          <w:tcPr>
            <w:tcW w:w="2310" w:type="dxa"/>
          </w:tcPr>
          <w:p w14:paraId="4387A90D" w14:textId="77777777" w:rsidR="001C73FE" w:rsidRPr="007278D4" w:rsidRDefault="001C73FE" w:rsidP="007278D4">
            <w:pPr>
              <w:rPr>
                <w:rFonts w:ascii="Century Gothic" w:hAnsi="Century Gothic"/>
                <w:color w:val="404040" w:themeColor="text1" w:themeTint="BF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</w:t>
            </w:r>
            <w:r w:rsidR="007278D4"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Unsure’</w:t>
            </w: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:</w:t>
            </w:r>
          </w:p>
        </w:tc>
        <w:tc>
          <w:tcPr>
            <w:tcW w:w="2311" w:type="dxa"/>
          </w:tcPr>
          <w:p w14:paraId="466D3B01" w14:textId="53DECF23" w:rsidR="005E6D08" w:rsidRPr="0063113B" w:rsidRDefault="001C73FE" w:rsidP="001C73FE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‘Supported’:</w:t>
            </w:r>
          </w:p>
        </w:tc>
        <w:tc>
          <w:tcPr>
            <w:tcW w:w="2311" w:type="dxa"/>
          </w:tcPr>
          <w:p w14:paraId="677D62B0" w14:textId="77777777" w:rsidR="00DB79CD" w:rsidRPr="0063113B" w:rsidRDefault="001C73FE" w:rsidP="007278D4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Number of those who answered ‘</w:t>
            </w:r>
            <w:r w:rsidR="007278D4"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Very Supported’</w:t>
            </w: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:</w:t>
            </w:r>
          </w:p>
        </w:tc>
      </w:tr>
      <w:tr w:rsidR="007278D4" w:rsidRPr="007278D4" w14:paraId="1CE7CA88" w14:textId="77777777" w:rsidTr="007278D4">
        <w:tc>
          <w:tcPr>
            <w:tcW w:w="2310" w:type="dxa"/>
          </w:tcPr>
          <w:p w14:paraId="3E472CF6" w14:textId="77777777" w:rsidR="001C73FE" w:rsidRPr="007278D4" w:rsidRDefault="001C73FE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B94B5C1" w14:textId="77777777" w:rsidR="001C73FE" w:rsidRPr="007278D4" w:rsidRDefault="001C73FE">
            <w:pPr>
              <w:rPr>
                <w:rFonts w:ascii="Century Gothic" w:hAnsi="Century Gothic"/>
                <w:color w:val="404040" w:themeColor="text1" w:themeTint="BF"/>
              </w:rPr>
            </w:pPr>
          </w:p>
        </w:tc>
        <w:tc>
          <w:tcPr>
            <w:tcW w:w="2311" w:type="dxa"/>
          </w:tcPr>
          <w:p w14:paraId="230D8588" w14:textId="77777777" w:rsidR="001C73FE" w:rsidRPr="007278D4" w:rsidRDefault="001C73FE">
            <w:pPr>
              <w:rPr>
                <w:rFonts w:ascii="Century Gothic" w:hAnsi="Century Gothic"/>
                <w:color w:val="404040" w:themeColor="text1" w:themeTint="BF"/>
              </w:rPr>
            </w:pPr>
          </w:p>
        </w:tc>
        <w:tc>
          <w:tcPr>
            <w:tcW w:w="2311" w:type="dxa"/>
          </w:tcPr>
          <w:p w14:paraId="58C872C5" w14:textId="00558674" w:rsidR="001C73FE" w:rsidRPr="00952370" w:rsidRDefault="001C73FE">
            <w:pPr>
              <w:rPr>
                <w:rFonts w:ascii="Century Gothic" w:hAnsi="Century Gothic"/>
                <w:b/>
                <w:color w:val="404040" w:themeColor="text1" w:themeTint="BF"/>
              </w:rPr>
            </w:pPr>
          </w:p>
        </w:tc>
      </w:tr>
    </w:tbl>
    <w:p w14:paraId="03518A84" w14:textId="77777777" w:rsidR="001C73FE" w:rsidRPr="007278D4" w:rsidRDefault="001C73FE">
      <w:pPr>
        <w:rPr>
          <w:rFonts w:ascii="Century Gothic" w:hAnsi="Century Gothic"/>
          <w:color w:val="404040" w:themeColor="text1" w:themeTint="B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7746"/>
      </w:tblGrid>
      <w:tr w:rsidR="007278D4" w:rsidRPr="007278D4" w14:paraId="65FA2E2D" w14:textId="77777777" w:rsidTr="007278D4">
        <w:tc>
          <w:tcPr>
            <w:tcW w:w="9242" w:type="dxa"/>
            <w:gridSpan w:val="2"/>
          </w:tcPr>
          <w:p w14:paraId="6A3BABE3" w14:textId="77777777" w:rsidR="0063113B" w:rsidRDefault="0063113B" w:rsidP="00312B3B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0E3E1DAE" w14:textId="77777777" w:rsidR="0063113B" w:rsidRDefault="0063113B" w:rsidP="00312B3B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</w:p>
          <w:p w14:paraId="00054A25" w14:textId="1CCC578F" w:rsidR="007278D4" w:rsidRPr="007278D4" w:rsidRDefault="007278D4" w:rsidP="00312B3B">
            <w:pPr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Question: Any other comments about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Group </w:t>
            </w:r>
            <w:r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s and/or the </w:t>
            </w:r>
            <w:r w:rsidR="00005506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Group </w:t>
            </w:r>
            <w:r w:rsidR="00312B3B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 xml:space="preserve"> facilitato</w:t>
            </w:r>
            <w:r w:rsidR="00312B3B" w:rsidRPr="007278D4">
              <w:rPr>
                <w:rFonts w:ascii="Century Gothic" w:hAnsi="Century Gothic" w:cs="Calibri Light"/>
                <w:b/>
                <w:color w:val="404040" w:themeColor="text1" w:themeTint="BF"/>
                <w:sz w:val="24"/>
                <w:szCs w:val="24"/>
              </w:rPr>
              <w:t>rs</w:t>
            </w:r>
          </w:p>
        </w:tc>
      </w:tr>
      <w:tr w:rsidR="007278D4" w:rsidRPr="007278D4" w14:paraId="2D4FB428" w14:textId="77777777" w:rsidTr="00312B3B">
        <w:tc>
          <w:tcPr>
            <w:tcW w:w="1496" w:type="dxa"/>
          </w:tcPr>
          <w:p w14:paraId="49CA7227" w14:textId="77777777" w:rsidR="007278D4" w:rsidRPr="007278D4" w:rsidRDefault="007278D4" w:rsidP="00B505F1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 xml:space="preserve">Comments </w:t>
            </w: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lastRenderedPageBreak/>
              <w:t>given:</w:t>
            </w:r>
          </w:p>
        </w:tc>
        <w:tc>
          <w:tcPr>
            <w:tcW w:w="7746" w:type="dxa"/>
          </w:tcPr>
          <w:p w14:paraId="768A28E4" w14:textId="6C13CEEE" w:rsidR="000A40E7" w:rsidRPr="00B0126A" w:rsidRDefault="000A40E7" w:rsidP="00B0126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65BF29C9" w14:textId="77777777" w:rsidR="00176034" w:rsidRDefault="00176034">
      <w:pPr>
        <w:rPr>
          <w:rFonts w:ascii="Century Gothic" w:hAnsi="Century Gothic"/>
        </w:rPr>
      </w:pPr>
    </w:p>
    <w:p w14:paraId="71B2FA41" w14:textId="5D2F4DE1" w:rsidR="00176034" w:rsidRPr="00176034" w:rsidRDefault="00176034">
      <w:pPr>
        <w:rPr>
          <w:rFonts w:ascii="Century Gothic" w:hAnsi="Century Gothic"/>
          <w:b/>
        </w:rPr>
      </w:pPr>
      <w:r w:rsidRPr="00176034">
        <w:rPr>
          <w:rFonts w:ascii="Century Gothic" w:hAnsi="Century Gothic"/>
          <w:b/>
        </w:rPr>
        <w:t xml:space="preserve">Please feel free to leave any comments about taking part in the </w:t>
      </w:r>
      <w:r w:rsidR="00005506">
        <w:rPr>
          <w:rFonts w:ascii="Century Gothic" w:hAnsi="Century Gothic"/>
          <w:b/>
        </w:rPr>
        <w:t>Group: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7746"/>
      </w:tblGrid>
      <w:tr w:rsidR="00176034" w:rsidRPr="00B0126A" w14:paraId="5A510DB1" w14:textId="77777777" w:rsidTr="007120DC">
        <w:tc>
          <w:tcPr>
            <w:tcW w:w="1496" w:type="dxa"/>
          </w:tcPr>
          <w:p w14:paraId="7A378193" w14:textId="77777777" w:rsidR="00176034" w:rsidRPr="007278D4" w:rsidRDefault="00176034" w:rsidP="007120DC">
            <w:p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  <w:r w:rsidRPr="007278D4"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  <w:t>Comments given:</w:t>
            </w:r>
          </w:p>
        </w:tc>
        <w:tc>
          <w:tcPr>
            <w:tcW w:w="7746" w:type="dxa"/>
          </w:tcPr>
          <w:p w14:paraId="3E72EF3F" w14:textId="6EE0724E" w:rsidR="000A40E7" w:rsidRPr="00B0126A" w:rsidRDefault="000A40E7" w:rsidP="007120D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Calibri Light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728715EA" w14:textId="77777777" w:rsidR="00176034" w:rsidRDefault="00176034">
      <w:pPr>
        <w:rPr>
          <w:rFonts w:ascii="Century Gothic" w:hAnsi="Century Gothic"/>
        </w:rPr>
      </w:pPr>
    </w:p>
    <w:p w14:paraId="4360B150" w14:textId="77777777" w:rsidR="00176034" w:rsidRPr="007278D4" w:rsidRDefault="00176034">
      <w:pPr>
        <w:rPr>
          <w:rFonts w:ascii="Century Gothic" w:hAnsi="Century Gothic"/>
        </w:rPr>
      </w:pPr>
    </w:p>
    <w:sectPr w:rsidR="00176034" w:rsidRPr="007278D4" w:rsidSect="007278D4">
      <w:pgSz w:w="11906" w:h="16838"/>
      <w:pgMar w:top="1440" w:right="1440" w:bottom="1440" w:left="1440" w:header="708" w:footer="708" w:gutter="0"/>
      <w:pgBorders w:offsetFrom="page">
        <w:top w:val="single" w:sz="2" w:space="24" w:color="7F7F7F" w:themeColor="text1" w:themeTint="80"/>
        <w:left w:val="single" w:sz="2" w:space="24" w:color="7F7F7F" w:themeColor="text1" w:themeTint="80"/>
        <w:bottom w:val="single" w:sz="2" w:space="24" w:color="7F7F7F" w:themeColor="text1" w:themeTint="80"/>
        <w:right w:val="single" w:sz="2" w:space="24" w:color="7F7F7F" w:themeColor="text1" w:themeTint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33492"/>
    <w:multiLevelType w:val="hybridMultilevel"/>
    <w:tmpl w:val="2B70DDF2"/>
    <w:lvl w:ilvl="0" w:tplc="7BD2B4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CA"/>
    <w:rsid w:val="00005506"/>
    <w:rsid w:val="00043D6F"/>
    <w:rsid w:val="00054483"/>
    <w:rsid w:val="000A40E7"/>
    <w:rsid w:val="00176034"/>
    <w:rsid w:val="001C73FE"/>
    <w:rsid w:val="001E71CD"/>
    <w:rsid w:val="002B417D"/>
    <w:rsid w:val="002D7583"/>
    <w:rsid w:val="00312B3B"/>
    <w:rsid w:val="003273D2"/>
    <w:rsid w:val="00332918"/>
    <w:rsid w:val="0042615A"/>
    <w:rsid w:val="005E6D08"/>
    <w:rsid w:val="0063113B"/>
    <w:rsid w:val="006C0B78"/>
    <w:rsid w:val="006C7C5D"/>
    <w:rsid w:val="006F6449"/>
    <w:rsid w:val="007278D4"/>
    <w:rsid w:val="007D6454"/>
    <w:rsid w:val="007F41BA"/>
    <w:rsid w:val="008B6C20"/>
    <w:rsid w:val="00942B12"/>
    <w:rsid w:val="00952370"/>
    <w:rsid w:val="00972292"/>
    <w:rsid w:val="00A067F3"/>
    <w:rsid w:val="00A75079"/>
    <w:rsid w:val="00AB3ACA"/>
    <w:rsid w:val="00B0126A"/>
    <w:rsid w:val="00BE3D6A"/>
    <w:rsid w:val="00CB2C19"/>
    <w:rsid w:val="00D539E5"/>
    <w:rsid w:val="00DB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A9ADE"/>
  <w15:docId w15:val="{F7F7019F-9A3C-4EF0-BDFA-A8AEB7FD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ACA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3A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A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3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3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B240-DD86-42E4-A3FE-A769D67F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Green</dc:creator>
  <cp:lastModifiedBy>Jeannie Gordon</cp:lastModifiedBy>
  <cp:revision>2</cp:revision>
  <cp:lastPrinted>2017-08-15T13:40:00Z</cp:lastPrinted>
  <dcterms:created xsi:type="dcterms:W3CDTF">2019-01-03T12:19:00Z</dcterms:created>
  <dcterms:modified xsi:type="dcterms:W3CDTF">2019-01-03T12:19:00Z</dcterms:modified>
</cp:coreProperties>
</file>